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60"/>
        <w:gridCol w:w="1064"/>
      </w:tblGrid>
      <w:tr w:rsidR="008109CE" w:rsidRPr="008109CE" w14:paraId="14AC9B0D" w14:textId="77777777" w:rsidTr="008109CE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14:paraId="1AA63EC1" w14:textId="53C87542" w:rsidR="008109CE" w:rsidRPr="008109CE" w:rsidRDefault="008109CE" w:rsidP="008109CE">
            <w:bookmarkStart w:id="0" w:name="_Hlk43642061"/>
            <w:r w:rsidRPr="008109CE">
              <w:t>Datum</w:t>
            </w:r>
            <w:r w:rsidR="00113F23">
              <w:t xml:space="preserve">    15.01.2021</w:t>
            </w:r>
          </w:p>
        </w:tc>
        <w:tc>
          <w:tcPr>
            <w:tcW w:w="10950" w:type="dxa"/>
            <w:shd w:val="clear" w:color="auto" w:fill="FFFFFF"/>
            <w:hideMark/>
          </w:tcPr>
          <w:p w14:paraId="1C7D7A5C" w14:textId="47D0EA66" w:rsidR="008109CE" w:rsidRPr="008109CE" w:rsidRDefault="00113F23" w:rsidP="008109CE">
            <w:r>
              <w:t>15.01.2021</w:t>
            </w:r>
          </w:p>
          <w:p w14:paraId="76C23D0A" w14:textId="3EA008C6" w:rsidR="008109CE" w:rsidRPr="008109CE" w:rsidRDefault="008109CE" w:rsidP="008109CE"/>
        </w:tc>
      </w:tr>
      <w:tr w:rsidR="008109CE" w:rsidRPr="008109CE" w14:paraId="61427C5C" w14:textId="77777777" w:rsidTr="008109CE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10950"/>
            </w:tblGrid>
            <w:tr w:rsidR="00113F23" w:rsidRPr="00113F23" w14:paraId="66F7213B" w14:textId="77777777" w:rsidTr="00113F23">
              <w:trPr>
                <w:tblCellSpacing w:w="0" w:type="dxa"/>
              </w:trPr>
              <w:tc>
                <w:tcPr>
                  <w:tcW w:w="1050" w:type="dxa"/>
                  <w:shd w:val="clear" w:color="auto" w:fill="FFFFFF"/>
                  <w:hideMark/>
                </w:tcPr>
                <w:p w14:paraId="1049F4FB" w14:textId="73F4C26C" w:rsidR="00113F23" w:rsidRPr="00113F23" w:rsidRDefault="00113F23" w:rsidP="00113F23">
                  <w:pPr>
                    <w:spacing w:after="0" w:line="240" w:lineRule="auto"/>
                    <w:ind w:left="-60"/>
                    <w:rPr>
                      <w:rFonts w:ascii="Verdana" w:eastAsia="Times New Roman" w:hAnsi="Verdana" w:cs="Times New Roman"/>
                      <w:b/>
                      <w:bCs/>
                      <w:color w:val="29345A"/>
                      <w:sz w:val="16"/>
                      <w:szCs w:val="16"/>
                      <w:lang w:eastAsia="de-DE"/>
                    </w:rPr>
                  </w:pPr>
                  <w:r>
                    <w:t xml:space="preserve"> </w:t>
                  </w:r>
                  <w:r w:rsidRPr="00113F23">
                    <w:rPr>
                      <w:rFonts w:ascii="Verdana" w:eastAsia="Times New Roman" w:hAnsi="Verdana" w:cs="Times New Roman"/>
                      <w:b/>
                      <w:bCs/>
                      <w:color w:val="29345A"/>
                      <w:sz w:val="16"/>
                      <w:szCs w:val="16"/>
                      <w:lang w:eastAsia="de-DE"/>
                    </w:rPr>
                    <w:t>Bezug</w:t>
                  </w:r>
                </w:p>
              </w:tc>
              <w:tc>
                <w:tcPr>
                  <w:tcW w:w="10950" w:type="dxa"/>
                  <w:shd w:val="clear" w:color="auto" w:fill="FFFFFF"/>
                  <w:hideMark/>
                </w:tcPr>
                <w:p w14:paraId="00480BBE" w14:textId="77777777" w:rsidR="00113F23" w:rsidRPr="00113F23" w:rsidRDefault="00113F23" w:rsidP="00113F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eastAsia="de-DE"/>
                    </w:rPr>
                  </w:pPr>
                  <w:r w:rsidRPr="00113F23"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eastAsia="de-DE"/>
                    </w:rPr>
                    <w:t xml:space="preserve">Gleitschirm Gurtzeug </w:t>
                  </w:r>
                  <w:proofErr w:type="spellStart"/>
                  <w:r w:rsidRPr="00113F23"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eastAsia="de-DE"/>
                    </w:rPr>
                    <w:t>Supair</w:t>
                  </w:r>
                  <w:proofErr w:type="spellEnd"/>
                  <w:r w:rsidRPr="00113F23"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eastAsia="de-DE"/>
                    </w:rPr>
                    <w:t xml:space="preserve"> Evo Lite / Gleitschirm Gurtzeug </w:t>
                  </w:r>
                  <w:proofErr w:type="spellStart"/>
                  <w:r w:rsidRPr="00113F23"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eastAsia="de-DE"/>
                    </w:rPr>
                    <w:t>Supair</w:t>
                  </w:r>
                  <w:proofErr w:type="spellEnd"/>
                  <w:r w:rsidRPr="00113F23">
                    <w:rPr>
                      <w:rFonts w:ascii="Verdana" w:eastAsia="Times New Roman" w:hAnsi="Verdana" w:cs="Times New Roman"/>
                      <w:color w:val="29345A"/>
                      <w:sz w:val="16"/>
                      <w:szCs w:val="16"/>
                      <w:lang w:eastAsia="de-DE"/>
                    </w:rPr>
                    <w:t xml:space="preserve"> Evo XC3</w:t>
                  </w:r>
                </w:p>
              </w:tc>
            </w:tr>
          </w:tbl>
          <w:p w14:paraId="3CC50349" w14:textId="02C46058" w:rsidR="008109CE" w:rsidRPr="008109CE" w:rsidRDefault="008109CE" w:rsidP="008109CE"/>
        </w:tc>
        <w:tc>
          <w:tcPr>
            <w:tcW w:w="10950" w:type="dxa"/>
            <w:shd w:val="clear" w:color="auto" w:fill="FFFFFF"/>
            <w:hideMark/>
          </w:tcPr>
          <w:p w14:paraId="6D1BDEE2" w14:textId="597EFCDE" w:rsidR="008109CE" w:rsidRPr="008109CE" w:rsidRDefault="00113F23" w:rsidP="008109CE">
            <w:r>
              <w:t xml:space="preserve"> </w:t>
            </w:r>
          </w:p>
        </w:tc>
      </w:tr>
      <w:tr w:rsidR="008109CE" w:rsidRPr="008109CE" w14:paraId="61C90B93" w14:textId="77777777" w:rsidTr="008109C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A9C3CA" w14:textId="5EE734A4" w:rsidR="008109CE" w:rsidRPr="008109CE" w:rsidRDefault="008109CE" w:rsidP="008109CE"/>
        </w:tc>
      </w:tr>
      <w:tr w:rsidR="008109CE" w:rsidRPr="008109CE" w14:paraId="64D0F050" w14:textId="77777777" w:rsidTr="008109CE">
        <w:trPr>
          <w:tblCellSpacing w:w="0" w:type="dxa"/>
        </w:trPr>
        <w:tc>
          <w:tcPr>
            <w:tcW w:w="10950" w:type="dxa"/>
            <w:gridSpan w:val="2"/>
            <w:shd w:val="clear" w:color="auto" w:fill="FFFFFF"/>
            <w:hideMark/>
          </w:tcPr>
          <w:p w14:paraId="1A9FF6FF" w14:textId="77777777" w:rsidR="00113F23" w:rsidRPr="00113F23" w:rsidRDefault="00113F23" w:rsidP="00113F23">
            <w:p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</w:pPr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 xml:space="preserve">Der Hersteller </w:t>
            </w:r>
            <w:proofErr w:type="spellStart"/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>Supair</w:t>
            </w:r>
            <w:proofErr w:type="spellEnd"/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 xml:space="preserve"> hat eine Sicherheitsmitteilungen zu den Gleitschirm-Gurtzeugen </w:t>
            </w:r>
            <w:proofErr w:type="spellStart"/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>Supair</w:t>
            </w:r>
            <w:proofErr w:type="spellEnd"/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 xml:space="preserve"> Evo Lite und </w:t>
            </w:r>
            <w:proofErr w:type="spellStart"/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>Supair</w:t>
            </w:r>
            <w:proofErr w:type="spellEnd"/>
            <w:r w:rsidRPr="00113F23">
              <w:rPr>
                <w:rFonts w:ascii="Arial" w:eastAsia="Times New Roman" w:hAnsi="Arial" w:cs="Arial"/>
                <w:color w:val="505050"/>
                <w:sz w:val="16"/>
                <w:szCs w:val="16"/>
                <w:lang w:eastAsia="de-DE"/>
              </w:rPr>
              <w:t xml:space="preserve"> Evo XC3 veröffentlicht.</w:t>
            </w:r>
          </w:p>
          <w:p w14:paraId="5083FE76" w14:textId="77777777" w:rsidR="00BB453E" w:rsidRDefault="00113F23" w:rsidP="00113F2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shd w:val="clear" w:color="auto" w:fill="FFFFFF"/>
                <w:lang w:eastAsia="de-DE"/>
              </w:rPr>
            </w:pPr>
            <w:r w:rsidRPr="00113F23">
              <w:rPr>
                <w:rFonts w:ascii="Verdana" w:eastAsia="Times New Roman" w:hAnsi="Verdana" w:cs="Times New Roman"/>
                <w:color w:val="29345A"/>
                <w:sz w:val="16"/>
                <w:szCs w:val="16"/>
                <w:shd w:val="clear" w:color="auto" w:fill="FFFFFF"/>
                <w:lang w:eastAsia="de-DE"/>
              </w:rPr>
              <w:t xml:space="preserve">Das Problem betrifft eine Metallöse, die den Gurt für die Sitztiefen-Einstellung umlenkt. </w:t>
            </w:r>
          </w:p>
          <w:p w14:paraId="05D34412" w14:textId="7C0E6D4C" w:rsidR="00113F23" w:rsidRPr="00113F23" w:rsidRDefault="00113F23" w:rsidP="0011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13F23">
              <w:rPr>
                <w:rFonts w:ascii="Verdana" w:eastAsia="Times New Roman" w:hAnsi="Verdana" w:cs="Times New Roman"/>
                <w:color w:val="29345A"/>
                <w:sz w:val="16"/>
                <w:szCs w:val="16"/>
                <w:shd w:val="clear" w:color="auto" w:fill="FFFFFF"/>
                <w:lang w:eastAsia="de-DE"/>
              </w:rPr>
              <w:t>Die Öse kann den Gurt beschädigen. Das strukturelle Gurtsystem ist nicht betroffen.</w:t>
            </w:r>
          </w:p>
          <w:p w14:paraId="14E71932" w14:textId="285B95A7" w:rsidR="00113F23" w:rsidRDefault="00113F23" w:rsidP="00113F23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 xml:space="preserve"> </w:t>
            </w:r>
            <w:hyperlink r:id="rId4" w:history="1">
              <w:r>
                <w:rPr>
                  <w:rStyle w:val="Fett"/>
                  <w:rFonts w:ascii="Verdana" w:hAnsi="Verdana"/>
                  <w:color w:val="3D5A9C"/>
                  <w:sz w:val="16"/>
                  <w:szCs w:val="16"/>
                  <w:u w:val="single"/>
                  <w:shd w:val="clear" w:color="auto" w:fill="FFFFFF"/>
                </w:rPr>
                <w:t xml:space="preserve">Gin </w:t>
              </w:r>
              <w:proofErr w:type="spellStart"/>
              <w:r>
                <w:rPr>
                  <w:rStyle w:val="Fett"/>
                  <w:rFonts w:ascii="Verdana" w:hAnsi="Verdana"/>
                  <w:color w:val="3D5A9C"/>
                  <w:sz w:val="16"/>
                  <w:szCs w:val="16"/>
                  <w:u w:val="single"/>
                  <w:shd w:val="clear" w:color="auto" w:fill="FFFFFF"/>
                </w:rPr>
                <w:t>Gliders</w:t>
              </w:r>
              <w:proofErr w:type="spellEnd"/>
              <w:r>
                <w:rPr>
                  <w:rStyle w:val="Fett"/>
                  <w:rFonts w:ascii="Verdana" w:hAnsi="Verdana"/>
                  <w:color w:val="3D5A9C"/>
                  <w:sz w:val="16"/>
                  <w:szCs w:val="16"/>
                  <w:u w:val="single"/>
                  <w:shd w:val="clear" w:color="auto" w:fill="FFFFFF"/>
                </w:rPr>
                <w:t xml:space="preserve"> Sicherheitsmitteilung</w:t>
              </w:r>
            </w:hyperlink>
          </w:p>
          <w:p w14:paraId="435D13E4" w14:textId="6A3F54AA" w:rsidR="008109CE" w:rsidRPr="008109CE" w:rsidRDefault="008109CE" w:rsidP="00BB453E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</w:tr>
      <w:bookmarkEnd w:id="0"/>
    </w:tbl>
    <w:p w14:paraId="1066E9F1" w14:textId="77777777" w:rsidR="008109CE" w:rsidRDefault="008109CE"/>
    <w:p w14:paraId="6D0F02CD" w14:textId="77777777" w:rsidR="008109CE" w:rsidRDefault="008109CE"/>
    <w:p w14:paraId="2681F7E0" w14:textId="77777777" w:rsidR="008109CE" w:rsidRDefault="008109CE"/>
    <w:p w14:paraId="54B5FA9F" w14:textId="77777777" w:rsidR="008109CE" w:rsidRDefault="008109CE"/>
    <w:p w14:paraId="3C8EF2AA" w14:textId="7841BC94" w:rsidR="00772399" w:rsidRPr="00772399" w:rsidRDefault="008109CE" w:rsidP="00772399">
      <w:pPr>
        <w:rPr>
          <w:rFonts w:ascii="Calibri" w:eastAsia="Times New Roman" w:hAnsi="Calibri" w:cs="Calibri"/>
          <w:lang w:val="en-US" w:eastAsia="de-DE"/>
        </w:rPr>
      </w:pPr>
      <w:r>
        <w:t xml:space="preserve"> </w:t>
      </w:r>
    </w:p>
    <w:p w14:paraId="18CE2193" w14:textId="53003AE6" w:rsidR="00A20F72" w:rsidRPr="00772399" w:rsidRDefault="00A20F72">
      <w:pPr>
        <w:rPr>
          <w:lang w:val="en-US"/>
        </w:rPr>
      </w:pPr>
    </w:p>
    <w:sectPr w:rsidR="00A20F72" w:rsidRPr="00772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8"/>
    <w:rsid w:val="00113F23"/>
    <w:rsid w:val="001C6151"/>
    <w:rsid w:val="002F6F1E"/>
    <w:rsid w:val="00381834"/>
    <w:rsid w:val="00532864"/>
    <w:rsid w:val="006D3A4E"/>
    <w:rsid w:val="00772399"/>
    <w:rsid w:val="008109CE"/>
    <w:rsid w:val="00A20F72"/>
    <w:rsid w:val="00BB453E"/>
    <w:rsid w:val="00BB4FB7"/>
    <w:rsid w:val="00C34E36"/>
    <w:rsid w:val="00CD7398"/>
    <w:rsid w:val="00C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BCA6"/>
  <w15:chartTrackingRefBased/>
  <w15:docId w15:val="{A41DDE79-8BB7-49B9-85C8-DAD3BE9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739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723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399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11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B4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v.de/fileadmin/user_upload/files/2021/Sicherheit_2021/safety-notice-2021-02-0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Stocker</dc:creator>
  <cp:keywords/>
  <dc:description/>
  <cp:lastModifiedBy>Hanna Manhardt</cp:lastModifiedBy>
  <cp:revision>2</cp:revision>
  <dcterms:created xsi:type="dcterms:W3CDTF">2021-03-05T13:10:00Z</dcterms:created>
  <dcterms:modified xsi:type="dcterms:W3CDTF">2021-03-05T13:10:00Z</dcterms:modified>
</cp:coreProperties>
</file>